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D2" w:rsidRDefault="00AE29D2" w:rsidP="00AE29D2">
      <w:pPr>
        <w:pStyle w:val="a4"/>
        <w:rPr>
          <w:u w:color="000000"/>
        </w:rPr>
      </w:pPr>
      <w:proofErr w:type="spellStart"/>
      <w:r>
        <w:rPr>
          <w:u w:color="000000"/>
        </w:rPr>
        <w:t>Додаток</w:t>
      </w:r>
      <w:proofErr w:type="spellEnd"/>
      <w:r>
        <w:rPr>
          <w:u w:color="000000"/>
        </w:rPr>
        <w:t xml:space="preserve"> 1</w:t>
      </w:r>
    </w:p>
    <w:p w:rsidR="00AE29D2" w:rsidRDefault="00AE29D2" w:rsidP="00AE29D2">
      <w:pPr>
        <w:pStyle w:val="DK"/>
        <w:tabs>
          <w:tab w:val="center" w:pos="6780"/>
        </w:tabs>
        <w:jc w:val="center"/>
        <w:rPr>
          <w:rFonts w:ascii="Montserrat ExtraBold" w:hAnsi="Montserrat ExtraBold" w:cs="Montserrat ExtraBold"/>
          <w:b/>
          <w:bCs/>
          <w:u w:color="000000"/>
        </w:rPr>
      </w:pPr>
      <w:r>
        <w:rPr>
          <w:rFonts w:ascii="Montserrat ExtraBold" w:hAnsi="Montserrat ExtraBold" w:cs="Montserrat ExtraBold"/>
          <w:b/>
          <w:bCs/>
          <w:u w:color="000000"/>
        </w:rPr>
        <w:t>Зразок наказу про прийняття на роботу на умовах неповного робочого часу</w:t>
      </w:r>
    </w:p>
    <w:p w:rsidR="00AE29D2" w:rsidRDefault="00AE29D2" w:rsidP="00AE29D2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</w:p>
    <w:p w:rsidR="00AE29D2" w:rsidRDefault="00AE29D2" w:rsidP="00AE29D2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  <w:r>
        <w:rPr>
          <w:rFonts w:ascii="Montserrat" w:hAnsi="Montserrat" w:cs="Montserrat"/>
          <w:i/>
          <w:iCs/>
          <w:caps/>
          <w:u w:color="000000"/>
        </w:rPr>
        <w:t>ТОВАРИСТВО З ОБМЕЖЕНОЮ ВIДПОВIДАЛЬНIСТЮ «ЕЛIТ»</w:t>
      </w:r>
    </w:p>
    <w:p w:rsidR="00AE29D2" w:rsidRDefault="00AE29D2" w:rsidP="00AE29D2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  <w:r>
        <w:rPr>
          <w:rFonts w:ascii="Montserrat" w:hAnsi="Montserrat" w:cs="Montserrat"/>
          <w:i/>
          <w:iCs/>
          <w:caps/>
          <w:u w:color="000000"/>
        </w:rPr>
        <w:t>(ТОВ «</w:t>
      </w:r>
      <w:r>
        <w:rPr>
          <w:rFonts w:ascii="Montserrat" w:hAnsi="Montserrat" w:cs="Montserrat"/>
          <w:i/>
          <w:iCs/>
          <w:u w:color="000000"/>
        </w:rPr>
        <w:t>Еліт</w:t>
      </w:r>
      <w:r>
        <w:rPr>
          <w:rFonts w:ascii="Montserrat" w:hAnsi="Montserrat" w:cs="Montserrat"/>
          <w:i/>
          <w:iCs/>
          <w:caps/>
          <w:u w:color="000000"/>
        </w:rPr>
        <w:t>»)</w:t>
      </w:r>
    </w:p>
    <w:p w:rsidR="00AE29D2" w:rsidRDefault="00AE29D2" w:rsidP="00AE29D2">
      <w:pPr>
        <w:pStyle w:val="DK"/>
        <w:tabs>
          <w:tab w:val="center" w:pos="6780"/>
        </w:tabs>
        <w:jc w:val="center"/>
        <w:rPr>
          <w:rFonts w:ascii="Montserrat" w:hAnsi="Montserrat" w:cs="Montserrat"/>
          <w:i/>
          <w:iCs/>
          <w:caps/>
          <w:u w:color="000000"/>
        </w:rPr>
      </w:pPr>
      <w:bookmarkStart w:id="0" w:name="_GoBack"/>
      <w:bookmarkEnd w:id="0"/>
    </w:p>
    <w:p w:rsidR="00AE29D2" w:rsidRDefault="00AE29D2" w:rsidP="00AE29D2">
      <w:pPr>
        <w:pStyle w:val="DK"/>
        <w:tabs>
          <w:tab w:val="center" w:pos="6804"/>
        </w:tabs>
        <w:ind w:left="6663"/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 xml:space="preserve">Код ЄДРПОУ </w:t>
      </w:r>
      <w:r>
        <w:rPr>
          <w:rFonts w:ascii="Montserrat" w:hAnsi="Montserrat" w:cs="Montserrat"/>
          <w:i/>
          <w:iCs/>
          <w:u w:val="thick" w:color="000000"/>
        </w:rPr>
        <w:t xml:space="preserve"> 00000000  </w:t>
      </w:r>
    </w:p>
    <w:p w:rsidR="00AE29D2" w:rsidRDefault="00AE29D2" w:rsidP="00AE29D2">
      <w:pPr>
        <w:pStyle w:val="DK"/>
        <w:tabs>
          <w:tab w:val="center" w:pos="6780"/>
        </w:tabs>
        <w:jc w:val="center"/>
        <w:rPr>
          <w:rFonts w:ascii="Montserrat" w:hAnsi="Montserrat" w:cs="Montserrat"/>
          <w:b/>
          <w:bCs/>
          <w:u w:color="000000"/>
        </w:rPr>
      </w:pPr>
    </w:p>
    <w:p w:rsidR="00AE29D2" w:rsidRDefault="00AE29D2" w:rsidP="00AE29D2">
      <w:pPr>
        <w:pStyle w:val="DK"/>
        <w:tabs>
          <w:tab w:val="center" w:pos="6780"/>
        </w:tabs>
        <w:jc w:val="center"/>
        <w:rPr>
          <w:rFonts w:ascii="Montserrat ExtraBold" w:hAnsi="Montserrat ExtraBold" w:cs="Montserrat ExtraBold"/>
          <w:b/>
          <w:bCs/>
          <w:u w:color="000000"/>
        </w:rPr>
      </w:pPr>
      <w:r>
        <w:rPr>
          <w:rFonts w:ascii="Montserrat ExtraBold" w:hAnsi="Montserrat ExtraBold" w:cs="Montserrat ExtraBold"/>
          <w:b/>
          <w:bCs/>
          <w:u w:color="000000"/>
        </w:rPr>
        <w:t>НАКАЗ</w:t>
      </w:r>
    </w:p>
    <w:p w:rsidR="00AE29D2" w:rsidRDefault="00AE29D2" w:rsidP="00AE29D2">
      <w:pPr>
        <w:pStyle w:val="DK"/>
        <w:tabs>
          <w:tab w:val="center" w:pos="6780"/>
        </w:tabs>
        <w:jc w:val="center"/>
        <w:rPr>
          <w:rFonts w:ascii="Montserrat" w:hAnsi="Montserrat" w:cs="Montserrat"/>
          <w:b/>
          <w:bCs/>
          <w:u w:color="000000"/>
        </w:rPr>
      </w:pPr>
    </w:p>
    <w:p w:rsidR="00AE29D2" w:rsidRDefault="00AE29D2" w:rsidP="00AE29D2">
      <w:pPr>
        <w:pStyle w:val="DK"/>
        <w:tabs>
          <w:tab w:val="center" w:pos="6780"/>
        </w:tabs>
        <w:jc w:val="center"/>
        <w:rPr>
          <w:rFonts w:ascii="Montserrat" w:hAnsi="Montserrat" w:cs="Montserrat"/>
          <w:b/>
          <w:bCs/>
          <w:u w:color="000000"/>
        </w:rPr>
      </w:pPr>
      <w:r>
        <w:rPr>
          <w:rFonts w:ascii="Montserrat" w:hAnsi="Montserrat" w:cs="Montserrat"/>
          <w:b/>
          <w:bCs/>
          <w:u w:color="000000"/>
        </w:rPr>
        <w:tab/>
      </w:r>
      <w:r>
        <w:rPr>
          <w:rFonts w:ascii="Montserrat" w:hAnsi="Montserrat" w:cs="Montserrat"/>
          <w:b/>
          <w:bCs/>
          <w:u w:color="000000"/>
        </w:rPr>
        <w:tab/>
      </w:r>
    </w:p>
    <w:p w:rsidR="00AE29D2" w:rsidRDefault="00AE29D2" w:rsidP="00AE29D2">
      <w:pPr>
        <w:pStyle w:val="DK"/>
        <w:tabs>
          <w:tab w:val="center" w:pos="4678"/>
          <w:tab w:val="right" w:pos="9356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20.01.2025</w:t>
      </w:r>
      <w:r>
        <w:rPr>
          <w:rFonts w:ascii="Montserrat" w:hAnsi="Montserrat" w:cs="Montserrat"/>
          <w:u w:color="000000"/>
        </w:rPr>
        <w:tab/>
        <w:t>Київ</w:t>
      </w:r>
      <w:r>
        <w:rPr>
          <w:rFonts w:ascii="Montserrat" w:hAnsi="Montserrat" w:cs="Montserrat"/>
          <w:u w:color="000000"/>
        </w:rPr>
        <w:tab/>
        <w:t>№ 1-П</w:t>
      </w:r>
    </w:p>
    <w:p w:rsidR="00AE29D2" w:rsidRDefault="00AE29D2" w:rsidP="00AE29D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</w:p>
    <w:p w:rsidR="00AE29D2" w:rsidRDefault="00AE29D2" w:rsidP="00AE29D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Про прийняття на роботу</w:t>
      </w:r>
    </w:p>
    <w:p w:rsidR="00AE29D2" w:rsidRDefault="00AE29D2" w:rsidP="00AE29D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Радченко М. І.</w:t>
      </w:r>
    </w:p>
    <w:p w:rsidR="00AE29D2" w:rsidRDefault="00AE29D2" w:rsidP="00AE29D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</w:p>
    <w:p w:rsidR="00AE29D2" w:rsidRDefault="00AE29D2" w:rsidP="00AE29D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ПРИЙНЯТИ:</w:t>
      </w:r>
    </w:p>
    <w:p w:rsidR="00AE29D2" w:rsidRDefault="00AE29D2" w:rsidP="00AE29D2">
      <w:pPr>
        <w:pStyle w:val="DK"/>
        <w:tabs>
          <w:tab w:val="center" w:pos="6780"/>
        </w:tabs>
        <w:ind w:firstLine="283"/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РАДЧЕНКО Марину Іванівну на посаду юрисконсульта за сумісництвом за строковим трудовим договором з 23 січня 2025 року до 22 січня 2026 року на неповний робочий час з понеділка по п’ятницю з тривалістю робочого дня з 09.00 до 13.00, з посадовим окладом 15 000 грн на місяць.</w:t>
      </w:r>
    </w:p>
    <w:p w:rsidR="00AE29D2" w:rsidRDefault="00AE29D2" w:rsidP="00AE29D2">
      <w:pPr>
        <w:pStyle w:val="DK"/>
        <w:tabs>
          <w:tab w:val="center" w:pos="6780"/>
        </w:tabs>
        <w:ind w:firstLine="283"/>
        <w:rPr>
          <w:rFonts w:ascii="Montserrat" w:hAnsi="Montserrat" w:cs="Montserrat"/>
          <w:u w:color="000000"/>
        </w:rPr>
      </w:pPr>
    </w:p>
    <w:p w:rsidR="00AE29D2" w:rsidRDefault="00AE29D2" w:rsidP="00AE29D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Підстава: заява Радченко М. І. від 20.01.2025.</w:t>
      </w:r>
    </w:p>
    <w:p w:rsidR="00AE29D2" w:rsidRDefault="00AE29D2" w:rsidP="00AE29D2">
      <w:pPr>
        <w:pStyle w:val="DK"/>
        <w:tabs>
          <w:tab w:val="center" w:pos="4080"/>
          <w:tab w:val="right" w:pos="8040"/>
        </w:tabs>
        <w:jc w:val="left"/>
        <w:rPr>
          <w:rStyle w:val="a3"/>
          <w:rFonts w:ascii="Montserrat" w:hAnsi="Montserrat" w:cs="Montserrat"/>
          <w:b w:val="0"/>
          <w:bCs w:val="0"/>
        </w:rPr>
      </w:pPr>
    </w:p>
    <w:p w:rsidR="00AE29D2" w:rsidRDefault="00AE29D2" w:rsidP="00AE29D2">
      <w:pPr>
        <w:pStyle w:val="DK"/>
        <w:tabs>
          <w:tab w:val="center" w:pos="4080"/>
          <w:tab w:val="right" w:pos="8040"/>
        </w:tabs>
        <w:jc w:val="left"/>
        <w:rPr>
          <w:rStyle w:val="a3"/>
          <w:rFonts w:ascii="Montserrat" w:hAnsi="Montserrat" w:cs="Montserrat"/>
          <w:b w:val="0"/>
          <w:bCs w:val="0"/>
        </w:rPr>
      </w:pPr>
    </w:p>
    <w:p w:rsidR="00AE29D2" w:rsidRDefault="00AE29D2" w:rsidP="00AE29D2">
      <w:pPr>
        <w:pStyle w:val="DK"/>
        <w:tabs>
          <w:tab w:val="center" w:pos="4678"/>
          <w:tab w:val="right" w:pos="9356"/>
        </w:tabs>
        <w:jc w:val="left"/>
        <w:rPr>
          <w:rStyle w:val="a3"/>
          <w:rFonts w:ascii="Montserrat" w:hAnsi="Montserrat" w:cs="Montserrat"/>
          <w:b w:val="0"/>
          <w:bCs w:val="0"/>
        </w:rPr>
      </w:pPr>
      <w:r>
        <w:rPr>
          <w:rStyle w:val="a3"/>
          <w:rFonts w:ascii="Montserrat" w:hAnsi="Montserrat" w:cs="Montserrat"/>
          <w:b w:val="0"/>
          <w:bCs w:val="0"/>
        </w:rPr>
        <w:t>Директор</w:t>
      </w:r>
      <w:r>
        <w:rPr>
          <w:rStyle w:val="a3"/>
          <w:rFonts w:ascii="Montserrat" w:hAnsi="Montserrat" w:cs="Montserrat"/>
          <w:b w:val="0"/>
          <w:bCs w:val="0"/>
        </w:rPr>
        <w:tab/>
      </w:r>
      <w:r w:rsidRPr="00AE29D2">
        <w:rPr>
          <w:rStyle w:val="a3"/>
          <w:rFonts w:ascii="Montserrat" w:hAnsi="Montserrat" w:cs="Montserrat"/>
          <w:b w:val="0"/>
          <w:bCs w:val="0"/>
          <w:i/>
        </w:rPr>
        <w:t>Мельник</w:t>
      </w:r>
      <w:r>
        <w:rPr>
          <w:rStyle w:val="a3"/>
          <w:rFonts w:ascii="Montserrat" w:hAnsi="Montserrat" w:cs="Montserrat"/>
          <w:b w:val="0"/>
          <w:bCs w:val="0"/>
        </w:rPr>
        <w:tab/>
        <w:t xml:space="preserve">Олександр МЕЛЬНИК </w:t>
      </w:r>
    </w:p>
    <w:p w:rsidR="00AE29D2" w:rsidRDefault="00AE29D2" w:rsidP="00AE29D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</w:p>
    <w:p w:rsidR="00AE29D2" w:rsidRDefault="00AE29D2" w:rsidP="00AE29D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u w:color="000000"/>
        </w:rPr>
        <w:t>З наказом ознайомлена:</w:t>
      </w:r>
    </w:p>
    <w:p w:rsidR="00AE29D2" w:rsidRDefault="00AE29D2" w:rsidP="00AE29D2">
      <w:pPr>
        <w:pStyle w:val="DK"/>
        <w:tabs>
          <w:tab w:val="center" w:pos="6780"/>
        </w:tabs>
        <w:rPr>
          <w:rFonts w:ascii="Montserrat" w:hAnsi="Montserrat" w:cs="Montserrat"/>
          <w:u w:color="000000"/>
        </w:rPr>
      </w:pPr>
      <w:r>
        <w:rPr>
          <w:rFonts w:ascii="Montserrat" w:hAnsi="Montserrat" w:cs="Montserrat"/>
          <w:i/>
          <w:iCs/>
          <w:u w:color="000000"/>
        </w:rPr>
        <w:t>Радченко</w:t>
      </w:r>
      <w:r>
        <w:rPr>
          <w:rFonts w:ascii="Montserrat" w:hAnsi="Montserrat" w:cs="Montserrat"/>
          <w:u w:color="000000"/>
        </w:rPr>
        <w:t xml:space="preserve">   Марина РАДЧЕНКО</w:t>
      </w:r>
    </w:p>
    <w:p w:rsidR="004A2C1A" w:rsidRDefault="00AE29D2" w:rsidP="00AE29D2">
      <w:r>
        <w:rPr>
          <w:rFonts w:ascii="Montserrat" w:hAnsi="Montserrat" w:cs="Montserrat"/>
          <w:i/>
          <w:iCs/>
          <w:u w:color="000000"/>
        </w:rPr>
        <w:t>20.01.2025</w:t>
      </w:r>
    </w:p>
    <w:sectPr w:rsidR="004A2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panose1 w:val="00000000000000000000"/>
    <w:charset w:val="00"/>
    <w:family w:val="moder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tserrat ExtraBold">
    <w:panose1 w:val="00000900000000000000"/>
    <w:charset w:val="CC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D2"/>
    <w:rsid w:val="004A2C1A"/>
    <w:rsid w:val="00A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">
    <w:name w:val="ДОДАТОК (DK)"/>
    <w:basedOn w:val="a"/>
    <w:uiPriority w:val="99"/>
    <w:rsid w:val="00AE29D2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99"/>
    <w:qFormat/>
    <w:rsid w:val="00AE29D2"/>
    <w:rPr>
      <w:b/>
      <w:bCs/>
      <w:color w:val="000000"/>
      <w:w w:val="100"/>
    </w:rPr>
  </w:style>
  <w:style w:type="paragraph" w:styleId="a4">
    <w:name w:val="Subtitle"/>
    <w:basedOn w:val="a"/>
    <w:next w:val="a"/>
    <w:link w:val="a5"/>
    <w:uiPriority w:val="11"/>
    <w:qFormat/>
    <w:rsid w:val="00AE2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E2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K">
    <w:name w:val="ДОДАТОК (DK)"/>
    <w:basedOn w:val="a"/>
    <w:uiPriority w:val="99"/>
    <w:rsid w:val="00AE29D2"/>
    <w:pPr>
      <w:tabs>
        <w:tab w:val="left" w:pos="113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PragmaticaC" w:hAnsi="PragmaticaC" w:cs="PragmaticaC"/>
      <w:color w:val="000000"/>
      <w:sz w:val="20"/>
      <w:szCs w:val="20"/>
      <w:lang w:val="uk-UA"/>
    </w:rPr>
  </w:style>
  <w:style w:type="character" w:styleId="a3">
    <w:name w:val="Strong"/>
    <w:basedOn w:val="a0"/>
    <w:uiPriority w:val="99"/>
    <w:qFormat/>
    <w:rsid w:val="00AE29D2"/>
    <w:rPr>
      <w:b/>
      <w:bCs/>
      <w:color w:val="000000"/>
      <w:w w:val="100"/>
    </w:rPr>
  </w:style>
  <w:style w:type="paragraph" w:styleId="a4">
    <w:name w:val="Subtitle"/>
    <w:basedOn w:val="a"/>
    <w:next w:val="a"/>
    <w:link w:val="a5"/>
    <w:uiPriority w:val="11"/>
    <w:qFormat/>
    <w:rsid w:val="00AE29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AE29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2024-12-25T11:12:00Z</dcterms:created>
  <dcterms:modified xsi:type="dcterms:W3CDTF">2024-12-25T11:13:00Z</dcterms:modified>
</cp:coreProperties>
</file>