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7B" w:rsidRPr="0025597B" w:rsidRDefault="0025597B" w:rsidP="0025597B">
      <w:pPr>
        <w:shd w:val="clear" w:color="auto" w:fill="FFFFFF"/>
        <w:spacing w:after="480" w:line="450" w:lineRule="atLeast"/>
        <w:jc w:val="right"/>
        <w:rPr>
          <w:rFonts w:ascii="Arial" w:eastAsia="Times New Roman" w:hAnsi="Arial" w:cs="Arial"/>
          <w:color w:val="212326"/>
          <w:sz w:val="27"/>
          <w:szCs w:val="27"/>
          <w:lang w:val="uk-UA" w:eastAsia="ru-RU"/>
        </w:rPr>
      </w:pPr>
      <w:proofErr w:type="spellStart"/>
      <w:r w:rsidRPr="0025597B">
        <w:rPr>
          <w:rFonts w:ascii="Arial" w:eastAsia="Times New Roman" w:hAnsi="Arial" w:cs="Arial"/>
          <w:i/>
          <w:iCs/>
          <w:color w:val="212326"/>
          <w:sz w:val="27"/>
          <w:szCs w:val="27"/>
          <w:lang w:eastAsia="ru-RU"/>
        </w:rPr>
        <w:t>Додаток</w:t>
      </w:r>
      <w:proofErr w:type="spellEnd"/>
      <w:r w:rsidRPr="0025597B">
        <w:rPr>
          <w:rFonts w:ascii="Arial" w:eastAsia="Times New Roman" w:hAnsi="Arial" w:cs="Arial"/>
          <w:i/>
          <w:iCs/>
          <w:color w:val="212326"/>
          <w:sz w:val="27"/>
          <w:szCs w:val="27"/>
          <w:lang w:eastAsia="ru-RU"/>
        </w:rPr>
        <w:t xml:space="preserve"> </w:t>
      </w:r>
      <w:r w:rsidR="00D54623">
        <w:rPr>
          <w:rFonts w:ascii="Arial" w:eastAsia="Times New Roman" w:hAnsi="Arial" w:cs="Arial"/>
          <w:i/>
          <w:iCs/>
          <w:color w:val="212326"/>
          <w:sz w:val="27"/>
          <w:szCs w:val="27"/>
          <w:lang w:val="uk-UA" w:eastAsia="ru-RU"/>
        </w:rPr>
        <w:t>5</w:t>
      </w:r>
    </w:p>
    <w:p w:rsidR="00D54623" w:rsidRPr="00D54623" w:rsidRDefault="00D54623" w:rsidP="00D54623">
      <w:pPr>
        <w:tabs>
          <w:tab w:val="left" w:pos="113"/>
        </w:tabs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PragmaticaC" w:hAnsi="PragmaticaC" w:cs="PragmaticaC"/>
          <w:b/>
          <w:bCs/>
          <w:color w:val="000000"/>
          <w:sz w:val="20"/>
          <w:szCs w:val="20"/>
          <w:lang w:val="uk-UA"/>
        </w:rPr>
      </w:pPr>
      <w:bookmarkStart w:id="0" w:name="_GoBack"/>
      <w:bookmarkEnd w:id="0"/>
      <w:r w:rsidRPr="00D54623">
        <w:rPr>
          <w:rFonts w:ascii="PragmaticaC" w:hAnsi="PragmaticaC" w:cs="PragmaticaC"/>
          <w:b/>
          <w:bCs/>
          <w:color w:val="000000"/>
          <w:sz w:val="20"/>
          <w:szCs w:val="20"/>
          <w:lang w:val="uk-UA"/>
        </w:rPr>
        <w:t xml:space="preserve">Зразок запису до трудової книжки </w:t>
      </w:r>
      <w:r w:rsidRPr="00D54623">
        <w:rPr>
          <w:rFonts w:ascii="PragmaticaC" w:hAnsi="PragmaticaC" w:cs="PragmaticaC"/>
          <w:b/>
          <w:bCs/>
          <w:color w:val="000000"/>
          <w:sz w:val="20"/>
          <w:szCs w:val="20"/>
          <w:lang w:val="uk-UA"/>
        </w:rPr>
        <w:br/>
        <w:t>про переведення працівника на іншу роботу</w:t>
      </w:r>
    </w:p>
    <w:p w:rsidR="00D54623" w:rsidRPr="00D54623" w:rsidRDefault="00D54623" w:rsidP="00D54623">
      <w:pPr>
        <w:tabs>
          <w:tab w:val="left" w:pos="113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PragmaticaC" w:hAnsi="PragmaticaC" w:cs="PragmaticaC"/>
          <w:b/>
          <w:bCs/>
          <w:color w:val="000000"/>
          <w:sz w:val="20"/>
          <w:szCs w:val="20"/>
          <w:lang w:val="uk-UA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680"/>
        <w:gridCol w:w="794"/>
        <w:gridCol w:w="623"/>
        <w:gridCol w:w="2948"/>
        <w:gridCol w:w="2098"/>
      </w:tblGrid>
      <w:tr w:rsidR="00D54623" w:rsidRPr="00D54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6E7E8" w:fill="auto"/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D54623" w:rsidRPr="00D54623" w:rsidRDefault="00D54623" w:rsidP="00D54623">
            <w:pPr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PragmaticaC" w:hAnsi="PragmaticaC" w:cs="PragmaticaC"/>
                <w:color w:val="000000"/>
                <w:sz w:val="16"/>
                <w:szCs w:val="16"/>
                <w:lang w:val="uk-UA"/>
              </w:rPr>
            </w:pPr>
            <w:r w:rsidRPr="00D54623">
              <w:rPr>
                <w:rFonts w:ascii="PragmaticaC" w:hAnsi="PragmaticaC" w:cs="PragmaticaC"/>
                <w:b/>
                <w:bCs/>
                <w:color w:val="000000"/>
                <w:sz w:val="16"/>
                <w:szCs w:val="16"/>
                <w:lang w:val="uk-UA"/>
              </w:rPr>
              <w:t>№ запису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6E7E8" w:fill="auto"/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D54623" w:rsidRPr="00D54623" w:rsidRDefault="00D54623" w:rsidP="00D54623">
            <w:pPr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PragmaticaC" w:hAnsi="PragmaticaC" w:cs="PragmaticaC"/>
                <w:color w:val="000000"/>
                <w:sz w:val="16"/>
                <w:szCs w:val="16"/>
                <w:lang w:val="uk-UA"/>
              </w:rPr>
            </w:pPr>
            <w:r w:rsidRPr="00D54623">
              <w:rPr>
                <w:rFonts w:ascii="PragmaticaC" w:hAnsi="PragmaticaC" w:cs="PragmaticaC"/>
                <w:b/>
                <w:bCs/>
                <w:color w:val="000000"/>
                <w:sz w:val="16"/>
                <w:szCs w:val="16"/>
                <w:lang w:val="uk-UA"/>
              </w:rPr>
              <w:t>Дата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6E7E8" w:fill="auto"/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D54623" w:rsidRPr="00D54623" w:rsidRDefault="00D54623" w:rsidP="00D54623">
            <w:pPr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PragmaticaC" w:hAnsi="PragmaticaC" w:cs="PragmaticaC"/>
                <w:color w:val="000000"/>
                <w:sz w:val="16"/>
                <w:szCs w:val="16"/>
                <w:lang w:val="uk-UA"/>
              </w:rPr>
            </w:pPr>
            <w:r w:rsidRPr="00D54623">
              <w:rPr>
                <w:rFonts w:ascii="PragmaticaC" w:hAnsi="PragmaticaC" w:cs="PragmaticaC"/>
                <w:b/>
                <w:bCs/>
                <w:color w:val="000000"/>
                <w:sz w:val="16"/>
                <w:szCs w:val="16"/>
                <w:lang w:val="uk-UA"/>
              </w:rPr>
              <w:t>Відомості про прийом на роботу, переведення на іншу роботу і звільнення (із зазначенням причин і посиланням на статтю, пункт закону)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6E7E8" w:fill="auto"/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D54623" w:rsidRPr="00D54623" w:rsidRDefault="00D54623" w:rsidP="00D54623">
            <w:pPr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PragmaticaC" w:hAnsi="PragmaticaC" w:cs="PragmaticaC"/>
                <w:b/>
                <w:bCs/>
                <w:color w:val="000000"/>
                <w:sz w:val="16"/>
                <w:szCs w:val="16"/>
              </w:rPr>
            </w:pPr>
            <w:r w:rsidRPr="00D54623">
              <w:rPr>
                <w:rFonts w:ascii="PragmaticaC" w:hAnsi="PragmaticaC" w:cs="PragmaticaC"/>
                <w:b/>
                <w:bCs/>
                <w:color w:val="000000"/>
                <w:sz w:val="16"/>
                <w:szCs w:val="16"/>
              </w:rPr>
              <w:t xml:space="preserve">На </w:t>
            </w:r>
            <w:proofErr w:type="spellStart"/>
            <w:proofErr w:type="gramStart"/>
            <w:r w:rsidRPr="00D54623">
              <w:rPr>
                <w:rFonts w:ascii="PragmaticaC" w:hAnsi="PragmaticaC" w:cs="PragmaticaC"/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D54623">
              <w:rPr>
                <w:rFonts w:ascii="PragmaticaC" w:hAnsi="PragmaticaC" w:cs="PragmaticaC"/>
                <w:b/>
                <w:bCs/>
                <w:color w:val="000000"/>
                <w:sz w:val="16"/>
                <w:szCs w:val="16"/>
              </w:rPr>
              <w:t>ідставі</w:t>
            </w:r>
            <w:proofErr w:type="spellEnd"/>
            <w:r w:rsidRPr="00D54623">
              <w:rPr>
                <w:rFonts w:ascii="PragmaticaC" w:hAnsi="PragmaticaC" w:cs="PragmaticaC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4623">
              <w:rPr>
                <w:rFonts w:ascii="PragmaticaC" w:hAnsi="PragmaticaC" w:cs="PragmaticaC"/>
                <w:b/>
                <w:bCs/>
                <w:color w:val="000000"/>
                <w:sz w:val="16"/>
                <w:szCs w:val="16"/>
              </w:rPr>
              <w:t>чого</w:t>
            </w:r>
            <w:proofErr w:type="spellEnd"/>
            <w:r w:rsidRPr="00D54623">
              <w:rPr>
                <w:rFonts w:ascii="PragmaticaC" w:hAnsi="PragmaticaC" w:cs="PragmaticaC"/>
                <w:b/>
                <w:bCs/>
                <w:color w:val="000000"/>
                <w:sz w:val="16"/>
                <w:szCs w:val="16"/>
              </w:rPr>
              <w:t xml:space="preserve"> внесено </w:t>
            </w:r>
            <w:proofErr w:type="spellStart"/>
            <w:r w:rsidRPr="00D54623">
              <w:rPr>
                <w:rFonts w:ascii="PragmaticaC" w:hAnsi="PragmaticaC" w:cs="PragmaticaC"/>
                <w:b/>
                <w:bCs/>
                <w:color w:val="000000"/>
                <w:sz w:val="16"/>
                <w:szCs w:val="16"/>
              </w:rPr>
              <w:t>запис</w:t>
            </w:r>
            <w:proofErr w:type="spellEnd"/>
            <w:r w:rsidRPr="00D54623">
              <w:rPr>
                <w:rFonts w:ascii="PragmaticaC" w:hAnsi="PragmaticaC" w:cs="PragmaticaC"/>
                <w:b/>
                <w:bCs/>
                <w:color w:val="000000"/>
                <w:sz w:val="16"/>
                <w:szCs w:val="16"/>
              </w:rPr>
              <w:t xml:space="preserve"> (документ, </w:t>
            </w:r>
            <w:proofErr w:type="spellStart"/>
            <w:r w:rsidRPr="00D54623">
              <w:rPr>
                <w:rFonts w:ascii="PragmaticaC" w:hAnsi="PragmaticaC" w:cs="PragmaticaC"/>
                <w:b/>
                <w:bCs/>
                <w:color w:val="000000"/>
                <w:sz w:val="16"/>
                <w:szCs w:val="16"/>
              </w:rPr>
              <w:t>його</w:t>
            </w:r>
            <w:proofErr w:type="spellEnd"/>
            <w:r w:rsidRPr="00D54623">
              <w:rPr>
                <w:rFonts w:ascii="PragmaticaC" w:hAnsi="PragmaticaC" w:cs="PragmaticaC"/>
                <w:b/>
                <w:bCs/>
                <w:color w:val="000000"/>
                <w:sz w:val="16"/>
                <w:szCs w:val="16"/>
              </w:rPr>
              <w:t xml:space="preserve"> дата </w:t>
            </w:r>
            <w:r w:rsidRPr="00D54623">
              <w:rPr>
                <w:rFonts w:ascii="PragmaticaC" w:hAnsi="PragmaticaC" w:cs="PragmaticaC"/>
                <w:b/>
                <w:bCs/>
                <w:color w:val="000000"/>
                <w:sz w:val="16"/>
                <w:szCs w:val="16"/>
              </w:rPr>
              <w:br/>
              <w:t>і номер)</w:t>
            </w:r>
          </w:p>
          <w:p w:rsidR="00D54623" w:rsidRPr="00D54623" w:rsidRDefault="00D54623" w:rsidP="00D54623">
            <w:pPr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PragmaticaC" w:hAnsi="PragmaticaC" w:cs="PragmaticaC"/>
                <w:color w:val="000000"/>
                <w:sz w:val="16"/>
                <w:szCs w:val="16"/>
                <w:lang w:val="uk-UA"/>
              </w:rPr>
            </w:pPr>
          </w:p>
        </w:tc>
      </w:tr>
      <w:tr w:rsidR="00D54623" w:rsidRPr="00D54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623" w:rsidRPr="00D54623" w:rsidRDefault="00D54623" w:rsidP="00D54623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6E7E8" w:fill="auto"/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D54623" w:rsidRPr="00D54623" w:rsidRDefault="00D54623" w:rsidP="00D54623">
            <w:pPr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PragmaticaC" w:hAnsi="PragmaticaC" w:cs="PragmaticaC"/>
                <w:color w:val="000000"/>
                <w:sz w:val="16"/>
                <w:szCs w:val="16"/>
                <w:lang w:val="uk-UA"/>
              </w:rPr>
            </w:pPr>
            <w:r w:rsidRPr="00D54623">
              <w:rPr>
                <w:rFonts w:ascii="PragmaticaC" w:hAnsi="PragmaticaC" w:cs="PragmaticaC"/>
                <w:b/>
                <w:bCs/>
                <w:color w:val="000000"/>
                <w:sz w:val="16"/>
                <w:szCs w:val="16"/>
                <w:lang w:val="uk-UA"/>
              </w:rPr>
              <w:t>число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6E7E8" w:fill="auto"/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D54623" w:rsidRPr="00D54623" w:rsidRDefault="00D54623" w:rsidP="00D54623">
            <w:pPr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PragmaticaC" w:hAnsi="PragmaticaC" w:cs="PragmaticaC"/>
                <w:color w:val="000000"/>
                <w:sz w:val="16"/>
                <w:szCs w:val="16"/>
                <w:lang w:val="uk-UA"/>
              </w:rPr>
            </w:pPr>
            <w:r w:rsidRPr="00D54623">
              <w:rPr>
                <w:rFonts w:ascii="PragmaticaC" w:hAnsi="PragmaticaC" w:cs="PragmaticaC"/>
                <w:b/>
                <w:bCs/>
                <w:color w:val="000000"/>
                <w:sz w:val="16"/>
                <w:szCs w:val="16"/>
                <w:lang w:val="uk-UA"/>
              </w:rPr>
              <w:t>місяць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6E7E8" w:fill="auto"/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D54623" w:rsidRPr="00D54623" w:rsidRDefault="00D54623" w:rsidP="00D54623">
            <w:pPr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PragmaticaC" w:hAnsi="PragmaticaC" w:cs="PragmaticaC"/>
                <w:color w:val="000000"/>
                <w:sz w:val="16"/>
                <w:szCs w:val="16"/>
                <w:lang w:val="uk-UA"/>
              </w:rPr>
            </w:pPr>
            <w:r w:rsidRPr="00D54623">
              <w:rPr>
                <w:rFonts w:ascii="PragmaticaC" w:hAnsi="PragmaticaC" w:cs="PragmaticaC"/>
                <w:b/>
                <w:bCs/>
                <w:color w:val="000000"/>
                <w:sz w:val="16"/>
                <w:szCs w:val="16"/>
                <w:lang w:val="uk-UA"/>
              </w:rPr>
              <w:t>рік</w:t>
            </w: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623" w:rsidRPr="00D54623" w:rsidRDefault="00D54623" w:rsidP="00D54623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623" w:rsidRPr="00D54623" w:rsidRDefault="00D54623" w:rsidP="00D54623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</w:tr>
      <w:tr w:rsidR="00D54623" w:rsidRPr="00D54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6E7E8" w:fill="auto"/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D54623" w:rsidRPr="00D54623" w:rsidRDefault="00D54623" w:rsidP="00D54623">
            <w:pPr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PragmaticaC" w:hAnsi="PragmaticaC" w:cs="PragmaticaC"/>
                <w:color w:val="000000"/>
                <w:sz w:val="16"/>
                <w:szCs w:val="16"/>
                <w:lang w:val="uk-UA"/>
              </w:rPr>
            </w:pPr>
            <w:r w:rsidRPr="00D54623">
              <w:rPr>
                <w:rFonts w:ascii="PragmaticaC" w:hAnsi="PragmaticaC" w:cs="PragmaticaC"/>
                <w:b/>
                <w:bCs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6E7E8" w:fill="auto"/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D54623" w:rsidRPr="00D54623" w:rsidRDefault="00D54623" w:rsidP="00D54623">
            <w:pPr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PragmaticaC" w:hAnsi="PragmaticaC" w:cs="PragmaticaC"/>
                <w:color w:val="000000"/>
                <w:sz w:val="16"/>
                <w:szCs w:val="16"/>
                <w:lang w:val="uk-UA"/>
              </w:rPr>
            </w:pPr>
            <w:r w:rsidRPr="00D54623">
              <w:rPr>
                <w:rFonts w:ascii="PragmaticaC" w:hAnsi="PragmaticaC" w:cs="PragmaticaC"/>
                <w:b/>
                <w:bCs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6E7E8" w:fill="auto"/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D54623" w:rsidRPr="00D54623" w:rsidRDefault="00D54623" w:rsidP="00D54623">
            <w:pPr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PragmaticaC" w:hAnsi="PragmaticaC" w:cs="PragmaticaC"/>
                <w:color w:val="000000"/>
                <w:sz w:val="16"/>
                <w:szCs w:val="16"/>
                <w:lang w:val="uk-UA"/>
              </w:rPr>
            </w:pPr>
            <w:r w:rsidRPr="00D54623">
              <w:rPr>
                <w:rFonts w:ascii="PragmaticaC" w:hAnsi="PragmaticaC" w:cs="PragmaticaC"/>
                <w:b/>
                <w:bCs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6E7E8" w:fill="auto"/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D54623" w:rsidRPr="00D54623" w:rsidRDefault="00D54623" w:rsidP="00D54623">
            <w:pPr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PragmaticaC" w:hAnsi="PragmaticaC" w:cs="PragmaticaC"/>
                <w:color w:val="000000"/>
                <w:sz w:val="16"/>
                <w:szCs w:val="16"/>
                <w:lang w:val="uk-UA"/>
              </w:rPr>
            </w:pPr>
            <w:r w:rsidRPr="00D54623">
              <w:rPr>
                <w:rFonts w:ascii="PragmaticaC" w:hAnsi="PragmaticaC" w:cs="PragmaticaC"/>
                <w:b/>
                <w:bCs/>
                <w:color w:val="000000"/>
                <w:sz w:val="16"/>
                <w:szCs w:val="16"/>
                <w:lang w:val="uk-UA"/>
              </w:rPr>
              <w:t>4</w:t>
            </w:r>
          </w:p>
        </w:tc>
      </w:tr>
      <w:tr w:rsidR="00D54623" w:rsidRPr="00D54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D54623" w:rsidRPr="00D54623" w:rsidRDefault="00D54623" w:rsidP="00D54623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D54623" w:rsidRPr="00D54623" w:rsidRDefault="00D54623" w:rsidP="00D54623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D54623" w:rsidRPr="00D54623" w:rsidRDefault="00D54623" w:rsidP="00D54623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D54623" w:rsidRPr="00D54623" w:rsidRDefault="00D54623" w:rsidP="00D54623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D54623" w:rsidRPr="00D54623" w:rsidRDefault="00D54623" w:rsidP="00D54623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PragmaticaC Italic" w:hAnsi="PragmaticaC Italic" w:cs="PragmaticaC Italic"/>
                <w:i/>
                <w:iCs/>
                <w:color w:val="000000"/>
                <w:sz w:val="17"/>
                <w:szCs w:val="17"/>
                <w:lang w:val="uk-UA"/>
              </w:rPr>
            </w:pPr>
            <w:r w:rsidRPr="00D54623">
              <w:rPr>
                <w:rFonts w:ascii="PragmaticaC" w:hAnsi="PragmaticaC" w:cs="PragmaticaC"/>
                <w:color w:val="000000"/>
                <w:sz w:val="17"/>
                <w:szCs w:val="17"/>
                <w:lang w:val="uk-UA"/>
              </w:rPr>
              <w:t>(Попередні записи)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D54623" w:rsidRPr="00D54623" w:rsidRDefault="00D54623" w:rsidP="00D54623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</w:tr>
      <w:tr w:rsidR="00D54623" w:rsidRPr="00D54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D54623" w:rsidRPr="00D54623" w:rsidRDefault="00D54623" w:rsidP="00D54623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D54623" w:rsidRPr="00D54623" w:rsidRDefault="00D54623" w:rsidP="00D54623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D54623" w:rsidRPr="00D54623" w:rsidRDefault="00D54623" w:rsidP="00D54623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D54623" w:rsidRPr="00D54623" w:rsidRDefault="00D54623" w:rsidP="00D54623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D54623" w:rsidRPr="00D54623" w:rsidRDefault="00D54623" w:rsidP="00D54623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PragmaticaC Italic" w:hAnsi="PragmaticaC Italic" w:cs="PragmaticaC Italic"/>
                <w:i/>
                <w:iCs/>
                <w:color w:val="000000"/>
                <w:sz w:val="17"/>
                <w:szCs w:val="17"/>
                <w:lang w:val="uk-UA"/>
              </w:rPr>
            </w:pPr>
            <w:r w:rsidRPr="00D54623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uk-UA"/>
              </w:rPr>
              <w:t xml:space="preserve">Товариство з обмеженою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D54623" w:rsidRPr="00D54623" w:rsidRDefault="00D54623" w:rsidP="00D54623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</w:tr>
      <w:tr w:rsidR="00D54623" w:rsidRPr="00D54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D54623" w:rsidRPr="00D54623" w:rsidRDefault="00D54623" w:rsidP="00D54623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D54623" w:rsidRPr="00D54623" w:rsidRDefault="00D54623" w:rsidP="00D54623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D54623" w:rsidRPr="00D54623" w:rsidRDefault="00D54623" w:rsidP="00D54623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D54623" w:rsidRPr="00D54623" w:rsidRDefault="00D54623" w:rsidP="00D54623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D54623" w:rsidRPr="00D54623" w:rsidRDefault="00D54623" w:rsidP="00D54623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PragmaticaC Italic" w:hAnsi="PragmaticaC Italic" w:cs="PragmaticaC Italic"/>
                <w:i/>
                <w:iCs/>
                <w:color w:val="000000"/>
                <w:sz w:val="17"/>
                <w:szCs w:val="17"/>
                <w:lang w:val="uk-UA"/>
              </w:rPr>
            </w:pPr>
            <w:r w:rsidRPr="00D54623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uk-UA"/>
              </w:rPr>
              <w:t>відповідальністю «МАШБУД»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D54623" w:rsidRPr="00D54623" w:rsidRDefault="00D54623" w:rsidP="00D54623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</w:tr>
      <w:tr w:rsidR="00D54623" w:rsidRPr="00D54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D54623" w:rsidRPr="00D54623" w:rsidRDefault="00D54623" w:rsidP="00D54623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PragmaticaC Italic" w:hAnsi="PragmaticaC Italic" w:cs="PragmaticaC Italic"/>
                <w:i/>
                <w:iCs/>
                <w:color w:val="000000"/>
                <w:sz w:val="17"/>
                <w:szCs w:val="17"/>
                <w:lang w:val="uk-UA"/>
              </w:rPr>
            </w:pPr>
            <w:r w:rsidRPr="00D54623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uk-UA"/>
              </w:rPr>
              <w:t>&lt;…&gt;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D54623" w:rsidRPr="00D54623" w:rsidRDefault="00D54623" w:rsidP="00D54623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D54623" w:rsidRPr="00D54623" w:rsidRDefault="00D54623" w:rsidP="00D54623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D54623" w:rsidRPr="00D54623" w:rsidRDefault="00D54623" w:rsidP="00D54623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D54623" w:rsidRPr="00D54623" w:rsidRDefault="00D54623" w:rsidP="00D54623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D54623" w:rsidRPr="00D54623" w:rsidRDefault="00D54623" w:rsidP="00D54623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</w:tr>
      <w:tr w:rsidR="00D54623" w:rsidRPr="00D54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D54623" w:rsidRPr="00D54623" w:rsidRDefault="00D54623" w:rsidP="00D54623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PragmaticaC Italic" w:hAnsi="PragmaticaC Italic" w:cs="PragmaticaC Italic"/>
                <w:i/>
                <w:iCs/>
                <w:color w:val="000000"/>
                <w:sz w:val="17"/>
                <w:szCs w:val="17"/>
                <w:lang w:val="uk-UA"/>
              </w:rPr>
            </w:pPr>
            <w:r w:rsidRPr="00D54623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uk-UA"/>
              </w:rPr>
              <w:t>05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D54623" w:rsidRPr="00D54623" w:rsidRDefault="00D54623" w:rsidP="00D54623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PragmaticaC Italic" w:hAnsi="PragmaticaC Italic" w:cs="PragmaticaC Italic"/>
                <w:i/>
                <w:iCs/>
                <w:color w:val="000000"/>
                <w:sz w:val="17"/>
                <w:szCs w:val="17"/>
                <w:lang w:val="uk-UA"/>
              </w:rPr>
            </w:pPr>
            <w:r w:rsidRPr="00D54623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uk-UA"/>
              </w:rPr>
              <w:t>01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D54623" w:rsidRPr="00D54623" w:rsidRDefault="00D54623" w:rsidP="00D54623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PragmaticaC Italic" w:hAnsi="PragmaticaC Italic" w:cs="PragmaticaC Italic"/>
                <w:i/>
                <w:iCs/>
                <w:color w:val="000000"/>
                <w:sz w:val="17"/>
                <w:szCs w:val="17"/>
                <w:lang w:val="uk-UA"/>
              </w:rPr>
            </w:pPr>
            <w:r w:rsidRPr="00D54623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uk-UA"/>
              </w:rPr>
              <w:t>02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D54623" w:rsidRPr="00D54623" w:rsidRDefault="00D54623" w:rsidP="00D54623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PragmaticaC Italic" w:hAnsi="PragmaticaC Italic" w:cs="PragmaticaC Italic"/>
                <w:i/>
                <w:iCs/>
                <w:color w:val="000000"/>
                <w:sz w:val="17"/>
                <w:szCs w:val="17"/>
                <w:lang w:val="uk-UA"/>
              </w:rPr>
            </w:pPr>
            <w:r w:rsidRPr="00D54623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uk-UA"/>
              </w:rPr>
              <w:t>2023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D54623" w:rsidRPr="00D54623" w:rsidRDefault="00D54623" w:rsidP="00D54623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PragmaticaC Italic" w:hAnsi="PragmaticaC Italic" w:cs="PragmaticaC Italic"/>
                <w:i/>
                <w:iCs/>
                <w:color w:val="000000"/>
                <w:sz w:val="17"/>
                <w:szCs w:val="17"/>
                <w:lang w:val="uk-UA"/>
              </w:rPr>
            </w:pPr>
            <w:r w:rsidRPr="00D54623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uk-UA"/>
              </w:rPr>
              <w:t xml:space="preserve">Переведено на посаду інженера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D54623" w:rsidRPr="00D54623" w:rsidRDefault="00D54623" w:rsidP="00D54623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PragmaticaC Italic" w:hAnsi="PragmaticaC Italic" w:cs="PragmaticaC Italic"/>
                <w:i/>
                <w:iCs/>
                <w:color w:val="000000"/>
                <w:sz w:val="17"/>
                <w:szCs w:val="17"/>
                <w:lang w:val="uk-UA"/>
              </w:rPr>
            </w:pPr>
            <w:r w:rsidRPr="00D54623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uk-UA"/>
              </w:rPr>
              <w:t xml:space="preserve">Наказ від 30.01.2023 </w:t>
            </w:r>
          </w:p>
        </w:tc>
      </w:tr>
      <w:tr w:rsidR="00D54623" w:rsidRPr="00D54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D54623" w:rsidRPr="00D54623" w:rsidRDefault="00D54623" w:rsidP="00D54623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D54623" w:rsidRPr="00D54623" w:rsidRDefault="00D54623" w:rsidP="00D54623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D54623" w:rsidRPr="00D54623" w:rsidRDefault="00D54623" w:rsidP="00D54623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D54623" w:rsidRPr="00D54623" w:rsidRDefault="00D54623" w:rsidP="00D54623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D54623" w:rsidRPr="00D54623" w:rsidRDefault="00D54623" w:rsidP="00D54623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PragmaticaC Italic" w:hAnsi="PragmaticaC Italic" w:cs="PragmaticaC Italic"/>
                <w:i/>
                <w:iCs/>
                <w:color w:val="000000"/>
                <w:sz w:val="17"/>
                <w:szCs w:val="17"/>
                <w:lang w:val="uk-UA"/>
              </w:rPr>
            </w:pPr>
            <w:r w:rsidRPr="00D54623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uk-UA"/>
              </w:rPr>
              <w:t>з нормування трудових процесів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D54623" w:rsidRPr="00D54623" w:rsidRDefault="00D54623" w:rsidP="00D54623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PragmaticaC Italic" w:hAnsi="PragmaticaC Italic" w:cs="PragmaticaC Italic"/>
                <w:i/>
                <w:iCs/>
                <w:color w:val="000000"/>
                <w:sz w:val="17"/>
                <w:szCs w:val="17"/>
                <w:lang w:val="uk-UA"/>
              </w:rPr>
            </w:pPr>
            <w:r w:rsidRPr="00D54623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uk-UA"/>
              </w:rPr>
              <w:t>№ 24­П</w:t>
            </w:r>
          </w:p>
        </w:tc>
      </w:tr>
      <w:tr w:rsidR="00D54623" w:rsidRPr="00D54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D54623" w:rsidRPr="00D54623" w:rsidRDefault="00D54623" w:rsidP="00D54623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D54623" w:rsidRPr="00D54623" w:rsidRDefault="00D54623" w:rsidP="00D54623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D54623" w:rsidRPr="00D54623" w:rsidRDefault="00D54623" w:rsidP="00D54623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D54623" w:rsidRPr="00D54623" w:rsidRDefault="00D54623" w:rsidP="00D54623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D54623" w:rsidRPr="00D54623" w:rsidRDefault="00D54623" w:rsidP="00D54623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D54623" w:rsidRPr="00D54623" w:rsidRDefault="00D54623" w:rsidP="00D54623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</w:tr>
    </w:tbl>
    <w:p w:rsidR="00D54623" w:rsidRPr="00D54623" w:rsidRDefault="00D54623" w:rsidP="00D54623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PragmaticaC" w:hAnsi="PragmaticaC" w:cs="PragmaticaC"/>
          <w:b/>
          <w:bCs/>
          <w:color w:val="000000"/>
          <w:sz w:val="20"/>
          <w:szCs w:val="20"/>
          <w:lang w:val="uk-UA"/>
        </w:rPr>
      </w:pPr>
    </w:p>
    <w:p w:rsidR="004A628F" w:rsidRPr="0025597B" w:rsidRDefault="004A628F" w:rsidP="000E7CDA">
      <w:pPr>
        <w:pStyle w:val="TEXTDK"/>
        <w:ind w:left="7938" w:firstLine="0"/>
        <w:rPr>
          <w:rFonts w:ascii="Minion Pro" w:hAnsi="Minion Pro"/>
        </w:rPr>
      </w:pPr>
    </w:p>
    <w:sectPr w:rsidR="004A628F" w:rsidRPr="0025597B" w:rsidSect="009672DF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ragmaticaC 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F3"/>
    <w:rsid w:val="000E7CDA"/>
    <w:rsid w:val="0025597B"/>
    <w:rsid w:val="004A27D2"/>
    <w:rsid w:val="004A628F"/>
    <w:rsid w:val="006E224E"/>
    <w:rsid w:val="00781A3A"/>
    <w:rsid w:val="00801AC4"/>
    <w:rsid w:val="00AD6D06"/>
    <w:rsid w:val="00C60657"/>
    <w:rsid w:val="00D54623"/>
    <w:rsid w:val="00DE157D"/>
    <w:rsid w:val="00EF1EF3"/>
    <w:rsid w:val="00F6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DK">
    <w:name w:val="TEXT (DK)"/>
    <w:basedOn w:val="a"/>
    <w:uiPriority w:val="99"/>
    <w:rsid w:val="00EF1EF3"/>
    <w:pPr>
      <w:tabs>
        <w:tab w:val="left" w:pos="113"/>
      </w:tabs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PragmaticaC" w:hAnsi="PragmaticaC" w:cs="PragmaticaC"/>
      <w:color w:val="000000"/>
      <w:sz w:val="20"/>
      <w:szCs w:val="20"/>
      <w:lang w:val="uk-UA"/>
    </w:rPr>
  </w:style>
  <w:style w:type="paragraph" w:customStyle="1" w:styleId="DK">
    <w:name w:val="ДОДАТОК (DK)"/>
    <w:basedOn w:val="a"/>
    <w:uiPriority w:val="99"/>
    <w:rsid w:val="00EF1EF3"/>
    <w:pPr>
      <w:tabs>
        <w:tab w:val="left" w:pos="113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PragmaticaC" w:hAnsi="PragmaticaC" w:cs="PragmaticaC"/>
      <w:color w:val="000000"/>
      <w:sz w:val="20"/>
      <w:szCs w:val="20"/>
      <w:lang w:val="uk-UA"/>
    </w:rPr>
  </w:style>
  <w:style w:type="character" w:styleId="a3">
    <w:name w:val="Strong"/>
    <w:basedOn w:val="a0"/>
    <w:uiPriority w:val="22"/>
    <w:qFormat/>
    <w:rsid w:val="00EF1EF3"/>
    <w:rPr>
      <w:b/>
      <w:bCs/>
      <w:color w:val="000000"/>
      <w:w w:val="100"/>
    </w:rPr>
  </w:style>
  <w:style w:type="paragraph" w:customStyle="1" w:styleId="has-text-align-right">
    <w:name w:val="has-text-align-right"/>
    <w:basedOn w:val="a"/>
    <w:rsid w:val="00EF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center">
    <w:name w:val="has-text-align-center"/>
    <w:basedOn w:val="a"/>
    <w:rsid w:val="00EF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ParagraphStyle">
    <w:name w:val="[No Paragraph Style]"/>
    <w:rsid w:val="00D5462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TabletextDK">
    <w:name w:val="Table text (DK:таблиця)"/>
    <w:basedOn w:val="NoParagraphStyle"/>
    <w:uiPriority w:val="99"/>
    <w:rsid w:val="00D54623"/>
    <w:pPr>
      <w:spacing w:line="200" w:lineRule="atLeast"/>
    </w:pPr>
    <w:rPr>
      <w:rFonts w:ascii="PragmaticaC" w:hAnsi="PragmaticaC" w:cs="PragmaticaC"/>
      <w:sz w:val="16"/>
      <w:szCs w:val="16"/>
      <w:lang w:val="uk-UA"/>
    </w:rPr>
  </w:style>
  <w:style w:type="paragraph" w:customStyle="1" w:styleId="DK0">
    <w:name w:val="ТРУДОВА (DK)"/>
    <w:basedOn w:val="NoParagraphStyle"/>
    <w:uiPriority w:val="99"/>
    <w:rsid w:val="00D54623"/>
    <w:pPr>
      <w:tabs>
        <w:tab w:val="left" w:pos="113"/>
      </w:tabs>
      <w:spacing w:line="200" w:lineRule="atLeast"/>
    </w:pPr>
    <w:rPr>
      <w:rFonts w:ascii="PragmaticaC Italic" w:hAnsi="PragmaticaC Italic" w:cs="PragmaticaC Italic"/>
      <w:i/>
      <w:iCs/>
      <w:sz w:val="17"/>
      <w:szCs w:val="17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DK">
    <w:name w:val="TEXT (DK)"/>
    <w:basedOn w:val="a"/>
    <w:uiPriority w:val="99"/>
    <w:rsid w:val="00EF1EF3"/>
    <w:pPr>
      <w:tabs>
        <w:tab w:val="left" w:pos="113"/>
      </w:tabs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PragmaticaC" w:hAnsi="PragmaticaC" w:cs="PragmaticaC"/>
      <w:color w:val="000000"/>
      <w:sz w:val="20"/>
      <w:szCs w:val="20"/>
      <w:lang w:val="uk-UA"/>
    </w:rPr>
  </w:style>
  <w:style w:type="paragraph" w:customStyle="1" w:styleId="DK">
    <w:name w:val="ДОДАТОК (DK)"/>
    <w:basedOn w:val="a"/>
    <w:uiPriority w:val="99"/>
    <w:rsid w:val="00EF1EF3"/>
    <w:pPr>
      <w:tabs>
        <w:tab w:val="left" w:pos="113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PragmaticaC" w:hAnsi="PragmaticaC" w:cs="PragmaticaC"/>
      <w:color w:val="000000"/>
      <w:sz w:val="20"/>
      <w:szCs w:val="20"/>
      <w:lang w:val="uk-UA"/>
    </w:rPr>
  </w:style>
  <w:style w:type="character" w:styleId="a3">
    <w:name w:val="Strong"/>
    <w:basedOn w:val="a0"/>
    <w:uiPriority w:val="22"/>
    <w:qFormat/>
    <w:rsid w:val="00EF1EF3"/>
    <w:rPr>
      <w:b/>
      <w:bCs/>
      <w:color w:val="000000"/>
      <w:w w:val="100"/>
    </w:rPr>
  </w:style>
  <w:style w:type="paragraph" w:customStyle="1" w:styleId="has-text-align-right">
    <w:name w:val="has-text-align-right"/>
    <w:basedOn w:val="a"/>
    <w:rsid w:val="00EF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center">
    <w:name w:val="has-text-align-center"/>
    <w:basedOn w:val="a"/>
    <w:rsid w:val="00EF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ParagraphStyle">
    <w:name w:val="[No Paragraph Style]"/>
    <w:rsid w:val="00D5462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TabletextDK">
    <w:name w:val="Table text (DK:таблиця)"/>
    <w:basedOn w:val="NoParagraphStyle"/>
    <w:uiPriority w:val="99"/>
    <w:rsid w:val="00D54623"/>
    <w:pPr>
      <w:spacing w:line="200" w:lineRule="atLeast"/>
    </w:pPr>
    <w:rPr>
      <w:rFonts w:ascii="PragmaticaC" w:hAnsi="PragmaticaC" w:cs="PragmaticaC"/>
      <w:sz w:val="16"/>
      <w:szCs w:val="16"/>
      <w:lang w:val="uk-UA"/>
    </w:rPr>
  </w:style>
  <w:style w:type="paragraph" w:customStyle="1" w:styleId="DK0">
    <w:name w:val="ТРУДОВА (DK)"/>
    <w:basedOn w:val="NoParagraphStyle"/>
    <w:uiPriority w:val="99"/>
    <w:rsid w:val="00D54623"/>
    <w:pPr>
      <w:tabs>
        <w:tab w:val="left" w:pos="113"/>
      </w:tabs>
      <w:spacing w:line="200" w:lineRule="atLeast"/>
    </w:pPr>
    <w:rPr>
      <w:rFonts w:ascii="PragmaticaC Italic" w:hAnsi="PragmaticaC Italic" w:cs="PragmaticaC Italic"/>
      <w:i/>
      <w:iCs/>
      <w:sz w:val="17"/>
      <w:szCs w:val="17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2024-07-23T11:02:00Z</dcterms:created>
  <dcterms:modified xsi:type="dcterms:W3CDTF">2024-07-23T11:02:00Z</dcterms:modified>
</cp:coreProperties>
</file>